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12E1" w14:textId="068E65C5" w:rsidR="00366B7E" w:rsidRPr="0057007F" w:rsidRDefault="007D58C0" w:rsidP="00256ED0">
      <w:pPr>
        <w:spacing w:after="0" w:line="240" w:lineRule="auto"/>
        <w:ind w:left="720" w:right="102" w:firstLine="720"/>
        <w:jc w:val="center"/>
        <w:rPr>
          <w:rFonts w:ascii="Times New Roman" w:hAnsi="Times New Roman" w:cs="Times New Roman"/>
        </w:rPr>
      </w:pPr>
      <w:r w:rsidRPr="0057007F">
        <w:rPr>
          <w:rFonts w:ascii="Times New Roman" w:hAnsi="Times New Roman" w:cs="Times New Roman"/>
          <w:b/>
        </w:rPr>
        <w:t>On Vendor’s Letterhead</w:t>
      </w:r>
    </w:p>
    <w:p w14:paraId="6C3A2C1C" w14:textId="77777777" w:rsidR="00DA6CB2" w:rsidRDefault="00DA6CB2" w:rsidP="00DA6CB2">
      <w:pPr>
        <w:spacing w:after="0" w:line="240" w:lineRule="auto"/>
        <w:ind w:left="720" w:right="102" w:hanging="720"/>
        <w:rPr>
          <w:rFonts w:ascii="Times New Roman" w:hAnsi="Times New Roman" w:cs="Times New Roman"/>
          <w:bCs/>
          <w:iCs/>
          <w:u w:val="single"/>
          <w:lang w:val="en-GB"/>
        </w:rPr>
      </w:pPr>
    </w:p>
    <w:p w14:paraId="2D962C4A" w14:textId="41BD41DF" w:rsidR="00366B7E" w:rsidRPr="00D92E9F" w:rsidRDefault="00DA6CB2" w:rsidP="00256ED0">
      <w:pPr>
        <w:spacing w:after="0" w:line="240" w:lineRule="auto"/>
        <w:ind w:left="720" w:right="102" w:hanging="720"/>
        <w:rPr>
          <w:rFonts w:ascii="Times New Roman" w:hAnsi="Times New Roman" w:cs="Times New Roman"/>
        </w:rPr>
      </w:pPr>
      <w:r w:rsidRPr="00256ED0">
        <w:rPr>
          <w:rFonts w:ascii="Times New Roman" w:hAnsi="Times New Roman" w:cs="Times New Roman"/>
          <w:bCs/>
          <w:iCs/>
          <w:u w:val="single"/>
          <w:lang w:val="en-GB"/>
        </w:rPr>
        <w:t>Date:</w:t>
      </w:r>
    </w:p>
    <w:p w14:paraId="752DD198" w14:textId="77777777" w:rsidR="00006D81" w:rsidRPr="0057007F" w:rsidRDefault="007C59C0" w:rsidP="007C59C0">
      <w:pPr>
        <w:pStyle w:val="xmsonormal"/>
        <w:autoSpaceDE w:val="0"/>
        <w:autoSpaceDN w:val="0"/>
        <w:spacing w:after="0"/>
        <w:rPr>
          <w:rFonts w:ascii="Times New Roman" w:hAnsi="Times New Roman" w:cs="Times New Roman"/>
          <w:bCs/>
          <w:iCs/>
          <w:lang w:val="en-GB"/>
        </w:rPr>
      </w:pPr>
      <w:r w:rsidRPr="0057007F">
        <w:rPr>
          <w:rFonts w:ascii="Times New Roman" w:hAnsi="Times New Roman" w:cs="Times New Roman"/>
          <w:bCs/>
          <w:iCs/>
          <w:lang w:val="en-GB"/>
        </w:rPr>
        <w:t>To,</w:t>
      </w:r>
    </w:p>
    <w:p w14:paraId="1C3C2243" w14:textId="07FE8DB9" w:rsidR="00DA6CB2" w:rsidRDefault="007D58C0" w:rsidP="007C59C0">
      <w:pPr>
        <w:pStyle w:val="xmsonormal"/>
        <w:autoSpaceDE w:val="0"/>
        <w:autoSpaceDN w:val="0"/>
        <w:spacing w:after="0"/>
        <w:jc w:val="both"/>
        <w:rPr>
          <w:rFonts w:ascii="Times New Roman" w:hAnsi="Times New Roman" w:cs="Times New Roman"/>
          <w:b/>
          <w:bCs/>
          <w:iCs/>
          <w:lang w:val="en-GB"/>
        </w:rPr>
      </w:pPr>
      <w:r w:rsidRPr="00BA337B">
        <w:rPr>
          <w:rFonts w:ascii="Times New Roman" w:hAnsi="Times New Roman" w:cs="Times New Roman"/>
          <w:bCs/>
          <w:iCs/>
          <w:lang w:val="en-GB"/>
        </w:rPr>
        <w:t>GPL Entity Name</w:t>
      </w:r>
      <w:r w:rsidR="00BA337B" w:rsidRPr="00BA337B">
        <w:rPr>
          <w:rFonts w:ascii="Times New Roman" w:hAnsi="Times New Roman" w:cs="Times New Roman"/>
          <w:bCs/>
          <w:iCs/>
          <w:lang w:val="en-GB"/>
        </w:rPr>
        <w:t xml:space="preserve"> </w:t>
      </w:r>
      <w:r w:rsidR="00DA6CB2" w:rsidRPr="00BA337B">
        <w:rPr>
          <w:rFonts w:ascii="Times New Roman" w:hAnsi="Times New Roman" w:cs="Times New Roman"/>
          <w:bCs/>
          <w:iCs/>
          <w:lang w:val="en-GB"/>
        </w:rPr>
        <w:t>/</w:t>
      </w:r>
      <w:r w:rsidR="00BA337B" w:rsidRPr="00BA337B">
        <w:rPr>
          <w:rFonts w:ascii="Times New Roman" w:hAnsi="Times New Roman" w:cs="Times New Roman"/>
          <w:bCs/>
          <w:iCs/>
          <w:lang w:val="en-GB"/>
        </w:rPr>
        <w:t xml:space="preserve"> </w:t>
      </w:r>
      <w:r w:rsidR="00DA6CB2" w:rsidRPr="00BA337B">
        <w:rPr>
          <w:rFonts w:ascii="Times New Roman" w:hAnsi="Times New Roman" w:cs="Times New Roman"/>
          <w:bCs/>
          <w:iCs/>
          <w:lang w:val="en-GB"/>
        </w:rPr>
        <w:t>Godrej</w:t>
      </w:r>
      <w:r w:rsidR="00DA6CB2" w:rsidRPr="00F57CB5">
        <w:rPr>
          <w:rFonts w:ascii="Times New Roman" w:hAnsi="Times New Roman" w:cs="Times New Roman"/>
          <w:bCs/>
          <w:iCs/>
          <w:lang w:val="en-GB"/>
        </w:rPr>
        <w:t xml:space="preserve"> Properties Limited</w:t>
      </w:r>
      <w:r w:rsidR="00BA337B">
        <w:rPr>
          <w:rFonts w:ascii="Times New Roman" w:hAnsi="Times New Roman" w:cs="Times New Roman"/>
          <w:bCs/>
          <w:iCs/>
          <w:lang w:val="en-GB"/>
        </w:rPr>
        <w:t xml:space="preserve">, </w:t>
      </w:r>
      <w:r w:rsidR="00DA6CB2" w:rsidRPr="00F57CB5">
        <w:rPr>
          <w:rFonts w:ascii="Times New Roman" w:hAnsi="Times New Roman" w:cs="Times New Roman"/>
          <w:bCs/>
          <w:iCs/>
          <w:lang w:val="en-GB"/>
        </w:rPr>
        <w:t>its subsidiaries</w:t>
      </w:r>
      <w:r w:rsidR="00BA337B">
        <w:rPr>
          <w:rFonts w:ascii="Times New Roman" w:hAnsi="Times New Roman" w:cs="Times New Roman"/>
          <w:bCs/>
          <w:iCs/>
          <w:lang w:val="en-GB"/>
        </w:rPr>
        <w:t xml:space="preserve"> and</w:t>
      </w:r>
      <w:r w:rsidR="00DA6CB2" w:rsidRPr="00F57CB5">
        <w:rPr>
          <w:rFonts w:ascii="Times New Roman" w:hAnsi="Times New Roman" w:cs="Times New Roman"/>
          <w:bCs/>
          <w:iCs/>
          <w:lang w:val="en-GB"/>
        </w:rPr>
        <w:t xml:space="preserve"> its affiliates</w:t>
      </w:r>
      <w:r w:rsidR="00BB55A8" w:rsidRPr="0057007F">
        <w:rPr>
          <w:rFonts w:ascii="Times New Roman" w:hAnsi="Times New Roman" w:cs="Times New Roman"/>
          <w:b/>
          <w:bCs/>
          <w:iCs/>
          <w:lang w:val="en-GB"/>
        </w:rPr>
        <w:t>,</w:t>
      </w:r>
    </w:p>
    <w:p w14:paraId="79CEB5B1" w14:textId="2A63B075" w:rsidR="007C59C0" w:rsidRPr="00256ED0" w:rsidRDefault="007D58C0" w:rsidP="007C59C0">
      <w:pPr>
        <w:pStyle w:val="xmsonormal"/>
        <w:autoSpaceDE w:val="0"/>
        <w:autoSpaceDN w:val="0"/>
        <w:spacing w:after="0"/>
        <w:jc w:val="both"/>
        <w:rPr>
          <w:rFonts w:ascii="Times New Roman" w:hAnsi="Times New Roman" w:cs="Times New Roman"/>
          <w:bCs/>
          <w:iCs/>
          <w:lang w:val="en-GB"/>
        </w:rPr>
      </w:pPr>
      <w:r w:rsidRPr="0057007F">
        <w:rPr>
          <w:rFonts w:ascii="Times New Roman" w:hAnsi="Times New Roman" w:cs="Times New Roman"/>
          <w:b/>
          <w:bCs/>
          <w:iCs/>
          <w:lang w:val="en-GB"/>
        </w:rPr>
        <w:t xml:space="preserve"> </w:t>
      </w:r>
    </w:p>
    <w:p w14:paraId="0A1D42B6" w14:textId="77777777" w:rsidR="007C59C0" w:rsidRPr="0057007F" w:rsidRDefault="007C59C0" w:rsidP="007C59C0">
      <w:pPr>
        <w:pStyle w:val="xmsonormal"/>
        <w:autoSpaceDE w:val="0"/>
        <w:autoSpaceDN w:val="0"/>
        <w:spacing w:after="0"/>
        <w:jc w:val="both"/>
        <w:rPr>
          <w:rFonts w:ascii="Times New Roman" w:hAnsi="Times New Roman" w:cs="Times New Roman"/>
          <w:bCs/>
          <w:iCs/>
          <w:lang w:val="en-GB"/>
        </w:rPr>
      </w:pPr>
    </w:p>
    <w:p w14:paraId="004DE4CE" w14:textId="4B8F9413" w:rsidR="00DA6CB2" w:rsidRPr="00F57CB5" w:rsidRDefault="00DA6CB2" w:rsidP="00DA6CB2">
      <w:pPr>
        <w:pStyle w:val="xmsonormal"/>
        <w:autoSpaceDE w:val="0"/>
        <w:autoSpaceDN w:val="0"/>
        <w:spacing w:after="0"/>
        <w:jc w:val="both"/>
        <w:rPr>
          <w:rFonts w:ascii="Times New Roman" w:hAnsi="Times New Roman" w:cs="Times New Roman"/>
          <w:bCs/>
          <w:iCs/>
          <w:lang w:val="en-GB"/>
        </w:rPr>
      </w:pPr>
      <w:r w:rsidRPr="00F57CB5">
        <w:rPr>
          <w:rFonts w:ascii="Times New Roman" w:hAnsi="Times New Roman" w:cs="Times New Roman"/>
          <w:bCs/>
          <w:iCs/>
          <w:lang w:val="en-GB"/>
        </w:rPr>
        <w:t xml:space="preserve">Dear Sir/Madam, </w:t>
      </w:r>
    </w:p>
    <w:p w14:paraId="54370FD6" w14:textId="77777777" w:rsidR="00D92E9F" w:rsidRDefault="00D92E9F" w:rsidP="00D92E9F">
      <w:pPr>
        <w:pStyle w:val="xmsonormal"/>
        <w:autoSpaceDE w:val="0"/>
        <w:autoSpaceDN w:val="0"/>
        <w:spacing w:after="0"/>
        <w:jc w:val="both"/>
        <w:rPr>
          <w:rFonts w:ascii="Times New Roman" w:hAnsi="Times New Roman" w:cs="Times New Roman"/>
          <w:bCs/>
          <w:iCs/>
          <w:lang w:val="en-GB"/>
        </w:rPr>
      </w:pPr>
    </w:p>
    <w:p w14:paraId="4DB70E9A" w14:textId="1BACEB6A" w:rsidR="001D5F33" w:rsidRPr="0057007F" w:rsidRDefault="00DA6CB2" w:rsidP="00D92E9F">
      <w:pPr>
        <w:pStyle w:val="xmsonormal"/>
        <w:autoSpaceDE w:val="0"/>
        <w:autoSpaceDN w:val="0"/>
        <w:spacing w:after="0"/>
        <w:jc w:val="both"/>
        <w:rPr>
          <w:rFonts w:ascii="Times New Roman" w:hAnsi="Times New Roman" w:cs="Times New Roman"/>
          <w:bCs/>
          <w:iCs/>
          <w:lang w:val="en-GB"/>
        </w:rPr>
      </w:pPr>
      <w:r w:rsidRPr="00F57CB5">
        <w:rPr>
          <w:rFonts w:ascii="Times New Roman" w:hAnsi="Times New Roman" w:cs="Times New Roman"/>
          <w:b/>
          <w:bCs/>
          <w:iCs/>
          <w:u w:val="single"/>
          <w:lang w:val="en-GB"/>
        </w:rPr>
        <w:t xml:space="preserve">Sub.:- </w:t>
      </w:r>
      <w:r w:rsidR="001D5F33" w:rsidRPr="0057007F">
        <w:rPr>
          <w:rFonts w:ascii="Times New Roman" w:hAnsi="Times New Roman" w:cs="Times New Roman"/>
          <w:b/>
          <w:bCs/>
          <w:iCs/>
          <w:u w:val="single"/>
          <w:lang w:val="en-GB"/>
        </w:rPr>
        <w:t>DECLARATION</w:t>
      </w:r>
      <w:r w:rsidR="0057007F">
        <w:rPr>
          <w:rFonts w:ascii="Times New Roman" w:hAnsi="Times New Roman" w:cs="Times New Roman"/>
          <w:b/>
          <w:bCs/>
          <w:iCs/>
          <w:u w:val="single"/>
          <w:lang w:val="en-GB"/>
        </w:rPr>
        <w:t xml:space="preserve"> FOR </w:t>
      </w:r>
      <w:r w:rsidR="002A59AC">
        <w:rPr>
          <w:rFonts w:ascii="Times New Roman" w:hAnsi="Times New Roman" w:cs="Times New Roman"/>
          <w:b/>
          <w:bCs/>
          <w:iCs/>
          <w:u w:val="single"/>
          <w:lang w:val="en-GB"/>
        </w:rPr>
        <w:t>NON-APPLICABILITY OF E-INVOICING</w:t>
      </w:r>
      <w:r w:rsidR="0057007F">
        <w:rPr>
          <w:rFonts w:ascii="Times New Roman" w:hAnsi="Times New Roman" w:cs="Times New Roman"/>
          <w:b/>
          <w:bCs/>
          <w:iCs/>
          <w:u w:val="single"/>
          <w:lang w:val="en-GB"/>
        </w:rPr>
        <w:t xml:space="preserve"> </w:t>
      </w:r>
      <w:r w:rsidR="002A59AC">
        <w:rPr>
          <w:rFonts w:ascii="Times New Roman" w:hAnsi="Times New Roman" w:cs="Times New Roman"/>
          <w:b/>
          <w:bCs/>
          <w:iCs/>
          <w:u w:val="single"/>
          <w:lang w:val="en-GB"/>
        </w:rPr>
        <w:t>PROVISIONS UNDER GST LAWS</w:t>
      </w:r>
    </w:p>
    <w:p w14:paraId="02B800CB" w14:textId="77777777" w:rsidR="001D5F33" w:rsidRPr="0057007F" w:rsidRDefault="001D5F33" w:rsidP="004D60F5">
      <w:pPr>
        <w:pStyle w:val="xmsonormal"/>
        <w:autoSpaceDE w:val="0"/>
        <w:autoSpaceDN w:val="0"/>
        <w:spacing w:after="0"/>
        <w:jc w:val="both"/>
        <w:rPr>
          <w:rFonts w:ascii="Times New Roman" w:hAnsi="Times New Roman" w:cs="Times New Roman"/>
          <w:bCs/>
          <w:iCs/>
          <w:lang w:val="en-GB"/>
        </w:rPr>
      </w:pPr>
    </w:p>
    <w:p w14:paraId="68030CDD" w14:textId="3BE9A459" w:rsidR="001D5F33" w:rsidRPr="0057007F" w:rsidRDefault="001D5F33" w:rsidP="004D60F5">
      <w:pPr>
        <w:pStyle w:val="xmsonormal"/>
        <w:autoSpaceDE w:val="0"/>
        <w:autoSpaceDN w:val="0"/>
        <w:spacing w:after="0"/>
        <w:jc w:val="both"/>
        <w:rPr>
          <w:rFonts w:ascii="Times New Roman" w:hAnsi="Times New Roman" w:cs="Times New Roman"/>
          <w:bCs/>
          <w:iCs/>
          <w:lang w:val="en-GB"/>
        </w:rPr>
      </w:pPr>
      <w:r w:rsidRPr="0057007F">
        <w:rPr>
          <w:rFonts w:ascii="Times New Roman" w:hAnsi="Times New Roman" w:cs="Times New Roman"/>
          <w:bCs/>
          <w:iCs/>
          <w:lang w:val="en-GB"/>
        </w:rPr>
        <w:t xml:space="preserve">In relation to the </w:t>
      </w:r>
      <w:r w:rsidR="0057007F">
        <w:rPr>
          <w:rFonts w:ascii="Times New Roman" w:hAnsi="Times New Roman" w:cs="Times New Roman"/>
          <w:bCs/>
          <w:iCs/>
          <w:lang w:val="en-GB"/>
        </w:rPr>
        <w:t xml:space="preserve">supplies made </w:t>
      </w:r>
      <w:r w:rsidRPr="0057007F">
        <w:rPr>
          <w:rFonts w:ascii="Times New Roman" w:hAnsi="Times New Roman" w:cs="Times New Roman"/>
          <w:bCs/>
          <w:iCs/>
          <w:lang w:val="en-GB"/>
        </w:rPr>
        <w:t xml:space="preserve">by </w:t>
      </w:r>
      <w:r w:rsidR="007D58C0" w:rsidRPr="0057007F">
        <w:rPr>
          <w:rFonts w:ascii="Times New Roman" w:hAnsi="Times New Roman" w:cs="Times New Roman"/>
          <w:bCs/>
          <w:iCs/>
          <w:lang w:val="en-GB"/>
        </w:rPr>
        <w:t>&lt;Vendor Name&gt;</w:t>
      </w:r>
      <w:r w:rsidRPr="0057007F">
        <w:rPr>
          <w:rFonts w:ascii="Times New Roman" w:hAnsi="Times New Roman" w:cs="Times New Roman"/>
          <w:bCs/>
          <w:iCs/>
          <w:lang w:val="en-GB"/>
        </w:rPr>
        <w:t xml:space="preserve"> </w:t>
      </w:r>
      <w:r w:rsidR="002247E7" w:rsidRPr="0057007F">
        <w:rPr>
          <w:rFonts w:ascii="Times New Roman" w:hAnsi="Times New Roman" w:cs="Times New Roman"/>
          <w:bCs/>
          <w:iCs/>
          <w:lang w:val="en-GB"/>
        </w:rPr>
        <w:t xml:space="preserve">(PAN: </w:t>
      </w:r>
      <w:r w:rsidR="007D58C0" w:rsidRPr="0057007F">
        <w:rPr>
          <w:rFonts w:ascii="Times New Roman" w:hAnsi="Times New Roman" w:cs="Times New Roman"/>
          <w:bCs/>
          <w:iCs/>
          <w:lang w:val="en-GB"/>
        </w:rPr>
        <w:t>________</w:t>
      </w:r>
      <w:r w:rsidR="00710AB8">
        <w:rPr>
          <w:rFonts w:ascii="Times New Roman" w:hAnsi="Times New Roman" w:cs="Times New Roman"/>
          <w:bCs/>
          <w:iCs/>
          <w:lang w:val="en-GB"/>
        </w:rPr>
        <w:t>)</w:t>
      </w:r>
      <w:r w:rsidR="002247E7" w:rsidRPr="0057007F">
        <w:rPr>
          <w:rFonts w:ascii="Times New Roman" w:hAnsi="Times New Roman" w:cs="Times New Roman"/>
          <w:bCs/>
          <w:iCs/>
          <w:lang w:val="en-GB"/>
        </w:rPr>
        <w:t xml:space="preserve"> </w:t>
      </w:r>
      <w:r w:rsidR="0057007F">
        <w:rPr>
          <w:rFonts w:ascii="Times New Roman" w:hAnsi="Times New Roman" w:cs="Times New Roman"/>
          <w:bCs/>
          <w:iCs/>
          <w:lang w:val="en-GB"/>
        </w:rPr>
        <w:t>to</w:t>
      </w:r>
      <w:r w:rsidRPr="0057007F">
        <w:rPr>
          <w:rFonts w:ascii="Times New Roman" w:hAnsi="Times New Roman" w:cs="Times New Roman"/>
          <w:bCs/>
          <w:iCs/>
          <w:lang w:val="en-GB"/>
        </w:rPr>
        <w:t xml:space="preserve"> </w:t>
      </w:r>
      <w:r w:rsidR="00DA6CB2">
        <w:rPr>
          <w:rFonts w:ascii="Times New Roman" w:hAnsi="Times New Roman" w:cs="Times New Roman"/>
          <w:bCs/>
          <w:iCs/>
          <w:lang w:val="en-GB"/>
        </w:rPr>
        <w:t xml:space="preserve">you </w:t>
      </w:r>
      <w:r w:rsidR="00ED3C45" w:rsidRPr="0057007F">
        <w:rPr>
          <w:rFonts w:ascii="Times New Roman" w:hAnsi="Times New Roman" w:cs="Times New Roman"/>
          <w:bCs/>
          <w:iCs/>
          <w:lang w:val="en-GB"/>
        </w:rPr>
        <w:t>,</w:t>
      </w:r>
      <w:r w:rsidRPr="0057007F">
        <w:rPr>
          <w:rFonts w:ascii="Times New Roman" w:hAnsi="Times New Roman" w:cs="Times New Roman"/>
          <w:bCs/>
          <w:iCs/>
          <w:lang w:val="en-GB"/>
        </w:rPr>
        <w:t xml:space="preserve"> we would like to give the following declaration with respect to </w:t>
      </w:r>
      <w:r w:rsidR="00407E9D" w:rsidRPr="0057007F">
        <w:rPr>
          <w:rFonts w:ascii="Times New Roman" w:hAnsi="Times New Roman" w:cs="Times New Roman"/>
          <w:bCs/>
          <w:iCs/>
          <w:lang w:val="en-GB"/>
        </w:rPr>
        <w:t xml:space="preserve">applicability </w:t>
      </w:r>
      <w:r w:rsidR="00407E9D">
        <w:rPr>
          <w:rFonts w:ascii="Times New Roman" w:hAnsi="Times New Roman" w:cs="Times New Roman"/>
          <w:bCs/>
          <w:iCs/>
          <w:lang w:val="en-GB"/>
        </w:rPr>
        <w:t xml:space="preserve">of GST provisions </w:t>
      </w:r>
      <w:r w:rsidR="00823B1A">
        <w:rPr>
          <w:rFonts w:ascii="Times New Roman" w:hAnsi="Times New Roman" w:cs="Times New Roman"/>
          <w:bCs/>
          <w:iCs/>
          <w:lang w:val="en-GB"/>
        </w:rPr>
        <w:t xml:space="preserve">pertaining to </w:t>
      </w:r>
      <w:r w:rsidRPr="0057007F">
        <w:rPr>
          <w:rFonts w:ascii="Times New Roman" w:hAnsi="Times New Roman" w:cs="Times New Roman"/>
          <w:bCs/>
          <w:iCs/>
          <w:lang w:val="en-GB"/>
        </w:rPr>
        <w:t xml:space="preserve">E-invoicing </w:t>
      </w:r>
      <w:r w:rsidR="00EF19D8">
        <w:rPr>
          <w:rFonts w:ascii="Times New Roman" w:hAnsi="Times New Roman" w:cs="Times New Roman"/>
          <w:bCs/>
          <w:iCs/>
          <w:lang w:val="en-GB"/>
        </w:rPr>
        <w:t xml:space="preserve">under sub-rule (4) of rule 48 of CGST Rules, 2017 </w:t>
      </w:r>
      <w:r w:rsidR="00407E9D">
        <w:rPr>
          <w:rFonts w:ascii="Times New Roman" w:hAnsi="Times New Roman" w:cs="Times New Roman"/>
          <w:bCs/>
          <w:iCs/>
          <w:lang w:val="en-GB"/>
        </w:rPr>
        <w:t xml:space="preserve">for </w:t>
      </w:r>
      <w:r w:rsidR="0057007F" w:rsidRPr="0057007F">
        <w:rPr>
          <w:rFonts w:ascii="Times New Roman" w:hAnsi="Times New Roman" w:cs="Times New Roman"/>
          <w:bCs/>
          <w:iCs/>
          <w:lang w:val="en-GB"/>
        </w:rPr>
        <w:t>the invoice</w:t>
      </w:r>
      <w:r w:rsidR="00407E9D">
        <w:rPr>
          <w:rFonts w:ascii="Times New Roman" w:hAnsi="Times New Roman" w:cs="Times New Roman"/>
          <w:bCs/>
          <w:iCs/>
          <w:lang w:val="en-GB"/>
        </w:rPr>
        <w:t>s raised by us / our organization</w:t>
      </w:r>
      <w:r w:rsidRPr="0057007F">
        <w:rPr>
          <w:rFonts w:ascii="Times New Roman" w:hAnsi="Times New Roman" w:cs="Times New Roman"/>
          <w:bCs/>
          <w:iCs/>
          <w:lang w:val="en-GB"/>
        </w:rPr>
        <w:t>:</w:t>
      </w:r>
    </w:p>
    <w:p w14:paraId="58115F11" w14:textId="77777777" w:rsidR="001D5F33" w:rsidRPr="0057007F" w:rsidRDefault="001D5F33" w:rsidP="004D60F5">
      <w:pPr>
        <w:pStyle w:val="xmsonormal"/>
        <w:autoSpaceDE w:val="0"/>
        <w:autoSpaceDN w:val="0"/>
        <w:spacing w:after="0"/>
        <w:jc w:val="both"/>
        <w:rPr>
          <w:rFonts w:ascii="Times New Roman" w:hAnsi="Times New Roman" w:cs="Times New Roman"/>
          <w:bCs/>
          <w:iCs/>
          <w:lang w:val="en-GB"/>
        </w:rPr>
      </w:pPr>
    </w:p>
    <w:p w14:paraId="2D78E56B" w14:textId="04870F37" w:rsidR="001D5F33" w:rsidRPr="007D3781" w:rsidRDefault="001D5F33" w:rsidP="004D60F5">
      <w:pPr>
        <w:pStyle w:val="xmsonormal"/>
        <w:autoSpaceDE w:val="0"/>
        <w:autoSpaceDN w:val="0"/>
        <w:spacing w:after="0"/>
        <w:jc w:val="both"/>
        <w:rPr>
          <w:rFonts w:ascii="Times New Roman" w:hAnsi="Times New Roman" w:cs="Times New Roman"/>
          <w:bCs/>
          <w:i/>
          <w:iCs/>
          <w:u w:val="single"/>
          <w:lang w:val="en-GB"/>
        </w:rPr>
      </w:pPr>
      <w:r w:rsidRPr="007D3781">
        <w:rPr>
          <w:rFonts w:ascii="Times New Roman" w:hAnsi="Times New Roman" w:cs="Times New Roman"/>
          <w:bCs/>
          <w:i/>
          <w:iCs/>
          <w:u w:val="single"/>
          <w:lang w:val="en-GB"/>
        </w:rPr>
        <w:t xml:space="preserve">“Our Aggregate turnover </w:t>
      </w:r>
      <w:r w:rsidR="00A45572" w:rsidRPr="007D3781">
        <w:rPr>
          <w:rFonts w:ascii="Times New Roman" w:hAnsi="Times New Roman" w:cs="Times New Roman"/>
          <w:bCs/>
          <w:i/>
          <w:iCs/>
          <w:u w:val="single"/>
          <w:lang w:val="en-GB"/>
        </w:rPr>
        <w:t xml:space="preserve">as per GST provisions has </w:t>
      </w:r>
      <w:r w:rsidR="003D54D0">
        <w:rPr>
          <w:rFonts w:ascii="Times New Roman" w:hAnsi="Times New Roman" w:cs="Times New Roman"/>
          <w:bCs/>
          <w:i/>
          <w:iCs/>
          <w:u w:val="single"/>
          <w:lang w:val="en-GB"/>
        </w:rPr>
        <w:t>not</w:t>
      </w:r>
      <w:r w:rsidR="003D54D0" w:rsidRPr="007D3781">
        <w:rPr>
          <w:rFonts w:ascii="Times New Roman" w:hAnsi="Times New Roman" w:cs="Times New Roman"/>
          <w:bCs/>
          <w:i/>
          <w:iCs/>
          <w:u w:val="single"/>
          <w:lang w:val="en-GB"/>
        </w:rPr>
        <w:t xml:space="preserve"> </w:t>
      </w:r>
      <w:r w:rsidR="00A45572" w:rsidRPr="007D3781">
        <w:rPr>
          <w:rFonts w:ascii="Times New Roman" w:hAnsi="Times New Roman" w:cs="Times New Roman"/>
          <w:bCs/>
          <w:i/>
          <w:iCs/>
          <w:u w:val="single"/>
          <w:lang w:val="en-GB"/>
        </w:rPr>
        <w:t xml:space="preserve">exceeded </w:t>
      </w:r>
      <w:r w:rsidR="00A45572" w:rsidRPr="001B1B1E"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 xml:space="preserve">INR </w:t>
      </w:r>
      <w:r w:rsidR="00DF057B" w:rsidRPr="001B1B1E"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>5</w:t>
      </w:r>
      <w:r w:rsidR="00A45572" w:rsidRPr="001B1B1E">
        <w:rPr>
          <w:rFonts w:ascii="Times New Roman" w:hAnsi="Times New Roman" w:cs="Times New Roman"/>
          <w:b/>
          <w:bCs/>
          <w:i/>
          <w:iCs/>
          <w:u w:val="single"/>
          <w:lang w:val="en-GB"/>
        </w:rPr>
        <w:t xml:space="preserve"> crores</w:t>
      </w:r>
      <w:r w:rsidR="00A45572" w:rsidRPr="007D3781">
        <w:rPr>
          <w:rFonts w:ascii="Times New Roman" w:hAnsi="Times New Roman" w:cs="Times New Roman"/>
          <w:bCs/>
          <w:i/>
          <w:iCs/>
          <w:u w:val="single"/>
          <w:lang w:val="en-GB"/>
        </w:rPr>
        <w:t xml:space="preserve"> </w:t>
      </w:r>
      <w:r w:rsidR="007D58C0" w:rsidRPr="007D3781">
        <w:rPr>
          <w:rFonts w:ascii="Times New Roman" w:hAnsi="Times New Roman" w:cs="Times New Roman"/>
          <w:bCs/>
          <w:i/>
          <w:iCs/>
          <w:u w:val="single"/>
          <w:lang w:val="en-GB"/>
        </w:rPr>
        <w:t>in any of the preceding financial year from financial year 2017-18 onwards</w:t>
      </w:r>
      <w:r w:rsidR="00A45572" w:rsidRPr="007D3781">
        <w:rPr>
          <w:rFonts w:ascii="Times New Roman" w:hAnsi="Times New Roman" w:cs="Times New Roman"/>
          <w:bCs/>
          <w:i/>
          <w:iCs/>
          <w:u w:val="single"/>
          <w:lang w:val="en-GB"/>
        </w:rPr>
        <w:t xml:space="preserve">. </w:t>
      </w:r>
      <w:r w:rsidR="002A59AC" w:rsidRPr="007D3781">
        <w:rPr>
          <w:rFonts w:ascii="Times New Roman" w:hAnsi="Times New Roman" w:cs="Times New Roman"/>
          <w:bCs/>
          <w:i/>
          <w:iCs/>
          <w:u w:val="single"/>
          <w:lang w:val="en-GB"/>
        </w:rPr>
        <w:t>A</w:t>
      </w:r>
      <w:r w:rsidRPr="007D3781">
        <w:rPr>
          <w:rFonts w:ascii="Times New Roman" w:hAnsi="Times New Roman" w:cs="Times New Roman"/>
          <w:bCs/>
          <w:i/>
          <w:iCs/>
          <w:u w:val="single"/>
          <w:lang w:val="en-GB"/>
        </w:rPr>
        <w:t>ccordingly</w:t>
      </w:r>
      <w:r w:rsidR="002A59AC" w:rsidRPr="007D3781">
        <w:rPr>
          <w:rFonts w:ascii="Times New Roman" w:hAnsi="Times New Roman" w:cs="Times New Roman"/>
          <w:bCs/>
          <w:i/>
          <w:iCs/>
          <w:u w:val="single"/>
          <w:lang w:val="en-GB"/>
        </w:rPr>
        <w:t>,</w:t>
      </w:r>
      <w:r w:rsidRPr="007D3781">
        <w:rPr>
          <w:rFonts w:ascii="Times New Roman" w:hAnsi="Times New Roman" w:cs="Times New Roman"/>
          <w:bCs/>
          <w:i/>
          <w:iCs/>
          <w:u w:val="single"/>
          <w:lang w:val="en-GB"/>
        </w:rPr>
        <w:t xml:space="preserve"> </w:t>
      </w:r>
      <w:r w:rsidR="00612E5B" w:rsidRPr="007D3781">
        <w:rPr>
          <w:rFonts w:ascii="Times New Roman" w:hAnsi="Times New Roman" w:cs="Times New Roman"/>
          <w:bCs/>
          <w:i/>
          <w:iCs/>
          <w:u w:val="single"/>
          <w:lang w:val="en-GB"/>
        </w:rPr>
        <w:t>the GST provisions pertaining to E-invoicing are not applicable to us / our organization</w:t>
      </w:r>
      <w:r w:rsidRPr="007D3781">
        <w:rPr>
          <w:rFonts w:ascii="Times New Roman" w:hAnsi="Times New Roman" w:cs="Times New Roman"/>
          <w:bCs/>
          <w:i/>
          <w:iCs/>
          <w:u w:val="single"/>
          <w:lang w:val="en-GB"/>
        </w:rPr>
        <w:t>”.</w:t>
      </w:r>
    </w:p>
    <w:p w14:paraId="12061656" w14:textId="77777777" w:rsidR="00E82425" w:rsidRPr="0057007F" w:rsidRDefault="00E82425" w:rsidP="004D60F5">
      <w:pPr>
        <w:jc w:val="both"/>
        <w:rPr>
          <w:rFonts w:ascii="Times New Roman" w:hAnsi="Times New Roman" w:cs="Times New Roman"/>
        </w:rPr>
      </w:pPr>
    </w:p>
    <w:p w14:paraId="4F91DEF2" w14:textId="20C2D03C" w:rsidR="0057007F" w:rsidRPr="0057007F" w:rsidRDefault="004D60F5" w:rsidP="004D60F5">
      <w:pPr>
        <w:jc w:val="both"/>
        <w:rPr>
          <w:rFonts w:ascii="Times New Roman" w:hAnsi="Times New Roman" w:cs="Times New Roman"/>
          <w:bCs/>
        </w:rPr>
      </w:pPr>
      <w:r w:rsidRPr="0057007F">
        <w:rPr>
          <w:rFonts w:ascii="Times New Roman" w:hAnsi="Times New Roman" w:cs="Times New Roman"/>
          <w:bCs/>
        </w:rPr>
        <w:t>I</w:t>
      </w:r>
      <w:r w:rsidR="00DA6CB2">
        <w:rPr>
          <w:rFonts w:ascii="Times New Roman" w:hAnsi="Times New Roman" w:cs="Times New Roman"/>
          <w:bCs/>
        </w:rPr>
        <w:t>/We</w:t>
      </w:r>
      <w:r w:rsidRPr="0057007F">
        <w:rPr>
          <w:rFonts w:ascii="Times New Roman" w:hAnsi="Times New Roman" w:cs="Times New Roman"/>
          <w:bCs/>
        </w:rPr>
        <w:t xml:space="preserve"> hereby declare</w:t>
      </w:r>
      <w:r w:rsidR="00DA6CB2">
        <w:rPr>
          <w:rFonts w:ascii="Times New Roman" w:hAnsi="Times New Roman" w:cs="Times New Roman"/>
          <w:bCs/>
        </w:rPr>
        <w:t xml:space="preserve"> and confirm</w:t>
      </w:r>
      <w:r w:rsidRPr="0057007F">
        <w:rPr>
          <w:rFonts w:ascii="Times New Roman" w:hAnsi="Times New Roman" w:cs="Times New Roman"/>
          <w:bCs/>
        </w:rPr>
        <w:t xml:space="preserve"> that information submitted herein above is true and correct. Any input tax credit disallowed to </w:t>
      </w:r>
      <w:r w:rsidR="00DA6CB2">
        <w:rPr>
          <w:rFonts w:ascii="Times New Roman" w:hAnsi="Times New Roman" w:cs="Times New Roman"/>
          <w:bCs/>
        </w:rPr>
        <w:t xml:space="preserve">you </w:t>
      </w:r>
      <w:r w:rsidRPr="0057007F">
        <w:rPr>
          <w:rFonts w:ascii="Times New Roman" w:hAnsi="Times New Roman" w:cs="Times New Roman"/>
          <w:bCs/>
        </w:rPr>
        <w:t xml:space="preserve">on account of any misinformation /misrepresentation </w:t>
      </w:r>
      <w:r w:rsidR="00087805">
        <w:rPr>
          <w:rFonts w:ascii="Times New Roman" w:hAnsi="Times New Roman" w:cs="Times New Roman"/>
          <w:bCs/>
        </w:rPr>
        <w:t xml:space="preserve">on the invoice </w:t>
      </w:r>
      <w:r w:rsidRPr="0057007F">
        <w:rPr>
          <w:rFonts w:ascii="Times New Roman" w:hAnsi="Times New Roman" w:cs="Times New Roman"/>
          <w:bCs/>
        </w:rPr>
        <w:t xml:space="preserve">or </w:t>
      </w:r>
      <w:r w:rsidR="00087805">
        <w:rPr>
          <w:rFonts w:ascii="Times New Roman" w:hAnsi="Times New Roman" w:cs="Times New Roman"/>
          <w:bCs/>
        </w:rPr>
        <w:t xml:space="preserve">the declaration provided herein </w:t>
      </w:r>
      <w:r w:rsidR="00612E5B">
        <w:rPr>
          <w:rFonts w:ascii="Times New Roman" w:hAnsi="Times New Roman" w:cs="Times New Roman"/>
          <w:bCs/>
        </w:rPr>
        <w:t>by us / our organization</w:t>
      </w:r>
      <w:r w:rsidRPr="0057007F">
        <w:rPr>
          <w:rFonts w:ascii="Times New Roman" w:hAnsi="Times New Roman" w:cs="Times New Roman"/>
          <w:bCs/>
        </w:rPr>
        <w:t xml:space="preserve">, </w:t>
      </w:r>
      <w:r w:rsidR="00087805">
        <w:rPr>
          <w:rFonts w:ascii="Times New Roman" w:hAnsi="Times New Roman" w:cs="Times New Roman"/>
          <w:bCs/>
        </w:rPr>
        <w:t>we shall reimburse</w:t>
      </w:r>
      <w:r w:rsidRPr="0057007F">
        <w:rPr>
          <w:rFonts w:ascii="Times New Roman" w:hAnsi="Times New Roman" w:cs="Times New Roman"/>
          <w:bCs/>
        </w:rPr>
        <w:t xml:space="preserve"> </w:t>
      </w:r>
      <w:r w:rsidR="00087805">
        <w:rPr>
          <w:rFonts w:ascii="Times New Roman" w:hAnsi="Times New Roman" w:cs="Times New Roman"/>
          <w:bCs/>
        </w:rPr>
        <w:t xml:space="preserve">the </w:t>
      </w:r>
      <w:r w:rsidR="00DA6CB2">
        <w:rPr>
          <w:rFonts w:ascii="Times New Roman" w:hAnsi="Times New Roman" w:cs="Times New Roman"/>
          <w:bCs/>
        </w:rPr>
        <w:t xml:space="preserve">said input tax credit disallowed </w:t>
      </w:r>
      <w:r w:rsidRPr="0057007F">
        <w:rPr>
          <w:rFonts w:ascii="Times New Roman" w:hAnsi="Times New Roman" w:cs="Times New Roman"/>
          <w:bCs/>
        </w:rPr>
        <w:t>to you along with applicable interest, penalty or any other such amount</w:t>
      </w:r>
      <w:r w:rsidR="0057007F" w:rsidRPr="0057007F">
        <w:rPr>
          <w:rFonts w:ascii="Times New Roman" w:hAnsi="Times New Roman" w:cs="Times New Roman"/>
          <w:bCs/>
        </w:rPr>
        <w:t>.</w:t>
      </w:r>
    </w:p>
    <w:p w14:paraId="28CD52B2" w14:textId="6FCA6D1E" w:rsidR="005E6CE7" w:rsidRDefault="0057007F" w:rsidP="004D60F5">
      <w:pPr>
        <w:jc w:val="both"/>
        <w:rPr>
          <w:rFonts w:ascii="Times New Roman" w:hAnsi="Times New Roman" w:cs="Times New Roman"/>
          <w:bCs/>
        </w:rPr>
      </w:pPr>
      <w:r w:rsidRPr="0057007F">
        <w:rPr>
          <w:rFonts w:ascii="Times New Roman" w:hAnsi="Times New Roman" w:cs="Times New Roman"/>
          <w:bCs/>
        </w:rPr>
        <w:t xml:space="preserve">Further, in case </w:t>
      </w:r>
      <w:r w:rsidR="007B1B0D">
        <w:rPr>
          <w:rFonts w:ascii="Times New Roman" w:hAnsi="Times New Roman" w:cs="Times New Roman"/>
          <w:bCs/>
        </w:rPr>
        <w:t>of</w:t>
      </w:r>
      <w:r w:rsidR="00087805">
        <w:rPr>
          <w:rFonts w:ascii="Times New Roman" w:hAnsi="Times New Roman" w:cs="Times New Roman"/>
          <w:bCs/>
        </w:rPr>
        <w:t xml:space="preserve"> </w:t>
      </w:r>
      <w:r w:rsidRPr="0057007F">
        <w:rPr>
          <w:rFonts w:ascii="Times New Roman" w:hAnsi="Times New Roman" w:cs="Times New Roman"/>
          <w:bCs/>
        </w:rPr>
        <w:t xml:space="preserve">any change in the applicability of the e-invoicing provisions </w:t>
      </w:r>
      <w:r w:rsidR="00612E5B">
        <w:rPr>
          <w:rFonts w:ascii="Times New Roman" w:hAnsi="Times New Roman" w:cs="Times New Roman"/>
          <w:bCs/>
        </w:rPr>
        <w:t xml:space="preserve">as per GST law </w:t>
      </w:r>
      <w:r w:rsidRPr="0057007F">
        <w:rPr>
          <w:rFonts w:ascii="Times New Roman" w:hAnsi="Times New Roman" w:cs="Times New Roman"/>
          <w:bCs/>
        </w:rPr>
        <w:t xml:space="preserve">and if the said provisions become applicable to </w:t>
      </w:r>
      <w:r w:rsidR="00612E5B">
        <w:rPr>
          <w:rFonts w:ascii="Times New Roman" w:hAnsi="Times New Roman" w:cs="Times New Roman"/>
          <w:bCs/>
        </w:rPr>
        <w:t xml:space="preserve">us / </w:t>
      </w:r>
      <w:r w:rsidRPr="0057007F">
        <w:rPr>
          <w:rFonts w:ascii="Times New Roman" w:hAnsi="Times New Roman" w:cs="Times New Roman"/>
          <w:bCs/>
        </w:rPr>
        <w:t xml:space="preserve">our </w:t>
      </w:r>
      <w:r w:rsidR="00612E5B">
        <w:rPr>
          <w:rFonts w:ascii="Times New Roman" w:hAnsi="Times New Roman" w:cs="Times New Roman"/>
          <w:bCs/>
        </w:rPr>
        <w:t xml:space="preserve">organization </w:t>
      </w:r>
      <w:r w:rsidRPr="0057007F">
        <w:rPr>
          <w:rFonts w:ascii="Times New Roman" w:hAnsi="Times New Roman" w:cs="Times New Roman"/>
          <w:bCs/>
        </w:rPr>
        <w:t xml:space="preserve">at any time </w:t>
      </w:r>
      <w:r w:rsidR="00612E5B">
        <w:rPr>
          <w:rFonts w:ascii="Times New Roman" w:hAnsi="Times New Roman" w:cs="Times New Roman"/>
          <w:bCs/>
        </w:rPr>
        <w:t>in future</w:t>
      </w:r>
      <w:r w:rsidRPr="0057007F">
        <w:rPr>
          <w:rFonts w:ascii="Times New Roman" w:hAnsi="Times New Roman" w:cs="Times New Roman"/>
          <w:bCs/>
        </w:rPr>
        <w:t xml:space="preserve">, </w:t>
      </w:r>
      <w:r w:rsidR="00087805">
        <w:rPr>
          <w:rFonts w:ascii="Times New Roman" w:hAnsi="Times New Roman" w:cs="Times New Roman"/>
          <w:bCs/>
        </w:rPr>
        <w:t xml:space="preserve">we </w:t>
      </w:r>
      <w:r w:rsidRPr="0057007F">
        <w:rPr>
          <w:rFonts w:ascii="Times New Roman" w:hAnsi="Times New Roman" w:cs="Times New Roman"/>
          <w:bCs/>
        </w:rPr>
        <w:t xml:space="preserve">shall be </w:t>
      </w:r>
      <w:r w:rsidR="00087805">
        <w:rPr>
          <w:rFonts w:ascii="Times New Roman" w:hAnsi="Times New Roman" w:cs="Times New Roman"/>
          <w:bCs/>
        </w:rPr>
        <w:t>responsible</w:t>
      </w:r>
      <w:r w:rsidRPr="0057007F">
        <w:rPr>
          <w:rFonts w:ascii="Times New Roman" w:hAnsi="Times New Roman" w:cs="Times New Roman"/>
          <w:bCs/>
        </w:rPr>
        <w:t xml:space="preserve"> to intimate you </w:t>
      </w:r>
      <w:r w:rsidR="00087805">
        <w:rPr>
          <w:rFonts w:ascii="Times New Roman" w:hAnsi="Times New Roman" w:cs="Times New Roman"/>
          <w:bCs/>
        </w:rPr>
        <w:t xml:space="preserve">the same within a fortnight or before raising any invoice, whichever is earlier </w:t>
      </w:r>
      <w:r w:rsidRPr="0057007F">
        <w:rPr>
          <w:rFonts w:ascii="Times New Roman" w:hAnsi="Times New Roman" w:cs="Times New Roman"/>
          <w:bCs/>
        </w:rPr>
        <w:t xml:space="preserve">and </w:t>
      </w:r>
      <w:r w:rsidR="009E0DBE">
        <w:rPr>
          <w:rFonts w:ascii="Times New Roman" w:hAnsi="Times New Roman" w:cs="Times New Roman"/>
          <w:bCs/>
        </w:rPr>
        <w:t>shall</w:t>
      </w:r>
      <w:r w:rsidR="003D54D0">
        <w:rPr>
          <w:rFonts w:ascii="Times New Roman" w:hAnsi="Times New Roman" w:cs="Times New Roman"/>
          <w:bCs/>
        </w:rPr>
        <w:t xml:space="preserve"> comply with </w:t>
      </w:r>
      <w:r w:rsidR="00087805">
        <w:rPr>
          <w:rFonts w:ascii="Times New Roman" w:hAnsi="Times New Roman" w:cs="Times New Roman"/>
          <w:bCs/>
        </w:rPr>
        <w:t xml:space="preserve">all </w:t>
      </w:r>
      <w:r w:rsidR="00087805" w:rsidRPr="0057007F">
        <w:rPr>
          <w:rFonts w:ascii="Times New Roman" w:hAnsi="Times New Roman" w:cs="Times New Roman"/>
          <w:bCs/>
        </w:rPr>
        <w:t>necessary</w:t>
      </w:r>
      <w:r w:rsidRPr="0057007F">
        <w:rPr>
          <w:rFonts w:ascii="Times New Roman" w:hAnsi="Times New Roman" w:cs="Times New Roman"/>
          <w:bCs/>
        </w:rPr>
        <w:t xml:space="preserve"> </w:t>
      </w:r>
      <w:r w:rsidR="00087805">
        <w:rPr>
          <w:rFonts w:ascii="Times New Roman" w:hAnsi="Times New Roman" w:cs="Times New Roman"/>
          <w:bCs/>
        </w:rPr>
        <w:t>provisions under GST laws</w:t>
      </w:r>
      <w:r w:rsidRPr="0057007F">
        <w:rPr>
          <w:rFonts w:ascii="Times New Roman" w:hAnsi="Times New Roman" w:cs="Times New Roman"/>
          <w:bCs/>
        </w:rPr>
        <w:t xml:space="preserve">. </w:t>
      </w:r>
      <w:r w:rsidR="00DA6CB2" w:rsidRPr="00F57CB5">
        <w:rPr>
          <w:rFonts w:ascii="Times New Roman" w:hAnsi="Times New Roman" w:cs="Times New Roman"/>
          <w:bCs/>
        </w:rPr>
        <w:t>We understand and agree that we shall be solely liable for all consequences that may arise on account of non-compliance of the GST laws.</w:t>
      </w:r>
    </w:p>
    <w:p w14:paraId="12F61234" w14:textId="1FE2DF41" w:rsidR="004D60F5" w:rsidRPr="00D92E9F" w:rsidRDefault="0057007F" w:rsidP="004D60F5">
      <w:pPr>
        <w:jc w:val="both"/>
        <w:rPr>
          <w:rFonts w:ascii="Times New Roman" w:hAnsi="Times New Roman" w:cs="Times New Roman"/>
          <w:bCs/>
        </w:rPr>
      </w:pPr>
      <w:r w:rsidRPr="0057007F">
        <w:rPr>
          <w:rFonts w:ascii="Times New Roman" w:hAnsi="Times New Roman" w:cs="Times New Roman"/>
          <w:bCs/>
        </w:rPr>
        <w:t>In case of any default in complying with the</w:t>
      </w:r>
      <w:r w:rsidR="00DA6CB2">
        <w:rPr>
          <w:rFonts w:ascii="Times New Roman" w:hAnsi="Times New Roman" w:cs="Times New Roman"/>
          <w:bCs/>
        </w:rPr>
        <w:t xml:space="preserve"> </w:t>
      </w:r>
      <w:r w:rsidR="00DA6CB2" w:rsidRPr="00F57CB5">
        <w:rPr>
          <w:rFonts w:ascii="Times New Roman" w:hAnsi="Times New Roman" w:cs="Times New Roman"/>
          <w:bCs/>
        </w:rPr>
        <w:t>terms mentioned herein and/ or</w:t>
      </w:r>
      <w:r w:rsidRPr="0057007F">
        <w:rPr>
          <w:rFonts w:ascii="Times New Roman" w:hAnsi="Times New Roman" w:cs="Times New Roman"/>
          <w:bCs/>
        </w:rPr>
        <w:t xml:space="preserve"> applicable GST provisions, we shall </w:t>
      </w:r>
      <w:proofErr w:type="gramStart"/>
      <w:r w:rsidRPr="0057007F">
        <w:rPr>
          <w:rFonts w:ascii="Times New Roman" w:hAnsi="Times New Roman" w:cs="Times New Roman"/>
          <w:bCs/>
        </w:rPr>
        <w:t xml:space="preserve">indemnify </w:t>
      </w:r>
      <w:r w:rsidR="00053589">
        <w:rPr>
          <w:rFonts w:ascii="Times New Roman" w:hAnsi="Times New Roman" w:cs="Times New Roman"/>
          <w:bCs/>
        </w:rPr>
        <w:t xml:space="preserve"> </w:t>
      </w:r>
      <w:r w:rsidR="00DA6CB2">
        <w:rPr>
          <w:rFonts w:ascii="Times New Roman" w:hAnsi="Times New Roman" w:cs="Times New Roman"/>
          <w:bCs/>
        </w:rPr>
        <w:t>you</w:t>
      </w:r>
      <w:proofErr w:type="gramEnd"/>
      <w:r w:rsidR="00DA6CB2">
        <w:rPr>
          <w:rFonts w:ascii="Times New Roman" w:hAnsi="Times New Roman" w:cs="Times New Roman"/>
          <w:bCs/>
        </w:rPr>
        <w:t xml:space="preserve">  against</w:t>
      </w:r>
      <w:r w:rsidRPr="0057007F">
        <w:rPr>
          <w:rFonts w:ascii="Times New Roman" w:hAnsi="Times New Roman" w:cs="Times New Roman"/>
          <w:bCs/>
        </w:rPr>
        <w:t xml:space="preserve"> any </w:t>
      </w:r>
      <w:r w:rsidR="00087805">
        <w:rPr>
          <w:rFonts w:ascii="Times New Roman" w:hAnsi="Times New Roman" w:cs="Times New Roman"/>
          <w:bCs/>
        </w:rPr>
        <w:t>loss</w:t>
      </w:r>
      <w:r w:rsidR="00EA7228">
        <w:rPr>
          <w:rFonts w:ascii="Times New Roman" w:hAnsi="Times New Roman" w:cs="Times New Roman"/>
          <w:bCs/>
        </w:rPr>
        <w:t xml:space="preserve"> / cost</w:t>
      </w:r>
      <w:r w:rsidR="00087805">
        <w:rPr>
          <w:rFonts w:ascii="Times New Roman" w:hAnsi="Times New Roman" w:cs="Times New Roman"/>
          <w:bCs/>
        </w:rPr>
        <w:t xml:space="preserve"> </w:t>
      </w:r>
      <w:r w:rsidR="00DA6CB2">
        <w:rPr>
          <w:rFonts w:ascii="Times New Roman" w:hAnsi="Times New Roman" w:cs="Times New Roman"/>
          <w:bCs/>
        </w:rPr>
        <w:t xml:space="preserve">/ damages </w:t>
      </w:r>
      <w:r w:rsidR="00087805">
        <w:rPr>
          <w:rFonts w:ascii="Times New Roman" w:hAnsi="Times New Roman" w:cs="Times New Roman"/>
          <w:bCs/>
        </w:rPr>
        <w:t xml:space="preserve">(including but not limited to tax, </w:t>
      </w:r>
      <w:r w:rsidRPr="0057007F">
        <w:rPr>
          <w:rFonts w:ascii="Times New Roman" w:hAnsi="Times New Roman" w:cs="Times New Roman"/>
          <w:bCs/>
        </w:rPr>
        <w:t>interest</w:t>
      </w:r>
      <w:r w:rsidR="00087805">
        <w:rPr>
          <w:rFonts w:ascii="Times New Roman" w:hAnsi="Times New Roman" w:cs="Times New Roman"/>
          <w:bCs/>
        </w:rPr>
        <w:t>,</w:t>
      </w:r>
      <w:r w:rsidRPr="0057007F">
        <w:rPr>
          <w:rFonts w:ascii="Times New Roman" w:hAnsi="Times New Roman" w:cs="Times New Roman"/>
          <w:bCs/>
        </w:rPr>
        <w:t xml:space="preserve"> penal</w:t>
      </w:r>
      <w:r w:rsidR="00087805">
        <w:rPr>
          <w:rFonts w:ascii="Times New Roman" w:hAnsi="Times New Roman" w:cs="Times New Roman"/>
          <w:bCs/>
        </w:rPr>
        <w:t>ty or any other cost in this relation)</w:t>
      </w:r>
      <w:r w:rsidRPr="0057007F">
        <w:rPr>
          <w:rFonts w:ascii="Times New Roman" w:hAnsi="Times New Roman" w:cs="Times New Roman"/>
          <w:bCs/>
        </w:rPr>
        <w:t xml:space="preserve"> and make good </w:t>
      </w:r>
      <w:r w:rsidR="00EA7228">
        <w:rPr>
          <w:rFonts w:ascii="Times New Roman" w:hAnsi="Times New Roman" w:cs="Times New Roman"/>
          <w:bCs/>
        </w:rPr>
        <w:t xml:space="preserve">such </w:t>
      </w:r>
      <w:r w:rsidRPr="0057007F">
        <w:rPr>
          <w:rFonts w:ascii="Times New Roman" w:hAnsi="Times New Roman" w:cs="Times New Roman"/>
          <w:bCs/>
        </w:rPr>
        <w:t>loss</w:t>
      </w:r>
      <w:r w:rsidR="00087805">
        <w:rPr>
          <w:rFonts w:ascii="Times New Roman" w:hAnsi="Times New Roman" w:cs="Times New Roman"/>
          <w:bCs/>
        </w:rPr>
        <w:t xml:space="preserve"> </w:t>
      </w:r>
      <w:r w:rsidR="00EA7228">
        <w:rPr>
          <w:rFonts w:ascii="Times New Roman" w:hAnsi="Times New Roman" w:cs="Times New Roman"/>
          <w:bCs/>
        </w:rPr>
        <w:t>/ cost</w:t>
      </w:r>
      <w:r w:rsidR="00DA6CB2">
        <w:rPr>
          <w:rFonts w:ascii="Times New Roman" w:hAnsi="Times New Roman" w:cs="Times New Roman"/>
          <w:bCs/>
        </w:rPr>
        <w:t xml:space="preserve"> / damages</w:t>
      </w:r>
      <w:r w:rsidR="00EA7228">
        <w:rPr>
          <w:rFonts w:ascii="Times New Roman" w:hAnsi="Times New Roman" w:cs="Times New Roman"/>
          <w:bCs/>
        </w:rPr>
        <w:t xml:space="preserve"> </w:t>
      </w:r>
      <w:r w:rsidR="00087805">
        <w:rPr>
          <w:rFonts w:ascii="Times New Roman" w:hAnsi="Times New Roman" w:cs="Times New Roman"/>
          <w:bCs/>
        </w:rPr>
        <w:t xml:space="preserve">to </w:t>
      </w:r>
      <w:r w:rsidR="00DA6CB2">
        <w:rPr>
          <w:rFonts w:ascii="Times New Roman" w:hAnsi="Times New Roman" w:cs="Times New Roman"/>
          <w:bCs/>
        </w:rPr>
        <w:t>you</w:t>
      </w:r>
      <w:r w:rsidRPr="0057007F">
        <w:rPr>
          <w:rFonts w:ascii="Times New Roman" w:hAnsi="Times New Roman" w:cs="Times New Roman"/>
          <w:bCs/>
        </w:rPr>
        <w:t>.</w:t>
      </w:r>
      <w:r w:rsidR="00256ED0">
        <w:rPr>
          <w:rFonts w:ascii="Times New Roman" w:hAnsi="Times New Roman" w:cs="Times New Roman"/>
          <w:bCs/>
        </w:rPr>
        <w:t xml:space="preserve"> </w:t>
      </w:r>
      <w:r w:rsidR="00A62076">
        <w:rPr>
          <w:rFonts w:ascii="Times New Roman" w:hAnsi="Times New Roman" w:cs="Times New Roman"/>
          <w:bCs/>
        </w:rPr>
        <w:t xml:space="preserve">We shall be liable to pay the same within 7 days of receipt of such claim. We shall be liable to pay interest @ 18% per annum for any delay in making payment against the claim made by </w:t>
      </w:r>
      <w:r w:rsidR="00DA6CB2">
        <w:rPr>
          <w:rFonts w:ascii="Times New Roman" w:hAnsi="Times New Roman" w:cs="Times New Roman"/>
          <w:bCs/>
        </w:rPr>
        <w:t>you</w:t>
      </w:r>
      <w:r w:rsidR="00A62076">
        <w:rPr>
          <w:rFonts w:ascii="Times New Roman" w:hAnsi="Times New Roman" w:cs="Times New Roman"/>
          <w:bCs/>
        </w:rPr>
        <w:t xml:space="preserve">. </w:t>
      </w:r>
      <w:r w:rsidR="002457BD">
        <w:rPr>
          <w:rFonts w:ascii="Times New Roman" w:hAnsi="Times New Roman" w:cs="Times New Roman"/>
          <w:bCs/>
        </w:rPr>
        <w:t xml:space="preserve">We hereby authorise </w:t>
      </w:r>
      <w:r w:rsidR="00DA6CB2">
        <w:rPr>
          <w:rFonts w:ascii="Times New Roman" w:hAnsi="Times New Roman" w:cs="Times New Roman"/>
          <w:bCs/>
        </w:rPr>
        <w:t>you</w:t>
      </w:r>
      <w:r w:rsidR="00A62076">
        <w:rPr>
          <w:rFonts w:ascii="Times New Roman" w:hAnsi="Times New Roman" w:cs="Times New Roman"/>
          <w:bCs/>
        </w:rPr>
        <w:t xml:space="preserve"> to recover the said </w:t>
      </w:r>
      <w:r w:rsidR="002457BD">
        <w:rPr>
          <w:rFonts w:ascii="Times New Roman" w:hAnsi="Times New Roman" w:cs="Times New Roman"/>
          <w:bCs/>
        </w:rPr>
        <w:t xml:space="preserve">claim </w:t>
      </w:r>
      <w:r w:rsidR="00A62076">
        <w:rPr>
          <w:rFonts w:ascii="Times New Roman" w:hAnsi="Times New Roman" w:cs="Times New Roman"/>
          <w:bCs/>
        </w:rPr>
        <w:t>amount from any subsequent amount due to</w:t>
      </w:r>
      <w:r w:rsidR="002457BD">
        <w:rPr>
          <w:rFonts w:ascii="Times New Roman" w:hAnsi="Times New Roman" w:cs="Times New Roman"/>
          <w:bCs/>
        </w:rPr>
        <w:t xml:space="preserve"> us either by </w:t>
      </w:r>
      <w:r w:rsidR="00DA6CB2">
        <w:rPr>
          <w:rFonts w:ascii="Times New Roman" w:hAnsi="Times New Roman" w:cs="Times New Roman"/>
          <w:bCs/>
        </w:rPr>
        <w:t xml:space="preserve">yourself </w:t>
      </w:r>
      <w:r w:rsidR="002457BD">
        <w:rPr>
          <w:rFonts w:ascii="Times New Roman" w:hAnsi="Times New Roman" w:cs="Times New Roman"/>
          <w:bCs/>
        </w:rPr>
        <w:t xml:space="preserve">or any of </w:t>
      </w:r>
      <w:r w:rsidR="00DA6CB2">
        <w:rPr>
          <w:rFonts w:ascii="Times New Roman" w:hAnsi="Times New Roman" w:cs="Times New Roman"/>
          <w:bCs/>
        </w:rPr>
        <w:t xml:space="preserve">your </w:t>
      </w:r>
      <w:r w:rsidR="002457BD">
        <w:rPr>
          <w:rFonts w:ascii="Times New Roman" w:hAnsi="Times New Roman" w:cs="Times New Roman"/>
          <w:bCs/>
        </w:rPr>
        <w:t>affiliates.</w:t>
      </w:r>
      <w:r w:rsidR="003D54D0">
        <w:rPr>
          <w:rFonts w:ascii="Times New Roman" w:hAnsi="Times New Roman" w:cs="Times New Roman"/>
          <w:bCs/>
        </w:rPr>
        <w:t xml:space="preserve"> </w:t>
      </w:r>
    </w:p>
    <w:p w14:paraId="1D7824E3" w14:textId="3E75B576" w:rsidR="001D5F33" w:rsidRPr="0057007F" w:rsidRDefault="001D5F33">
      <w:pPr>
        <w:rPr>
          <w:rFonts w:ascii="Times New Roman" w:hAnsi="Times New Roman" w:cs="Times New Roman"/>
          <w:b/>
          <w:bCs/>
          <w:iCs/>
          <w:lang w:val="en-GB"/>
        </w:rPr>
      </w:pPr>
      <w:r w:rsidRPr="0057007F">
        <w:rPr>
          <w:rFonts w:ascii="Times New Roman" w:hAnsi="Times New Roman" w:cs="Times New Roman"/>
        </w:rPr>
        <w:t xml:space="preserve">For </w:t>
      </w:r>
      <w:r w:rsidR="007D58C0" w:rsidRPr="0057007F">
        <w:rPr>
          <w:rFonts w:ascii="Times New Roman" w:hAnsi="Times New Roman" w:cs="Times New Roman"/>
          <w:b/>
          <w:bCs/>
          <w:iCs/>
          <w:lang w:val="en-GB"/>
        </w:rPr>
        <w:t>&lt;Vendor&gt;</w:t>
      </w:r>
    </w:p>
    <w:p w14:paraId="252BD921" w14:textId="4800D101" w:rsidR="001D5F33" w:rsidRPr="0057007F" w:rsidRDefault="001D5F33">
      <w:pPr>
        <w:rPr>
          <w:rFonts w:ascii="Times New Roman" w:hAnsi="Times New Roman" w:cs="Times New Roman"/>
          <w:b/>
          <w:bCs/>
          <w:iCs/>
          <w:lang w:val="en-GB"/>
        </w:rPr>
      </w:pPr>
      <w:r w:rsidRPr="0057007F">
        <w:rPr>
          <w:rFonts w:ascii="Times New Roman" w:hAnsi="Times New Roman" w:cs="Times New Roman"/>
          <w:b/>
          <w:bCs/>
          <w:iCs/>
          <w:lang w:val="en-GB"/>
        </w:rPr>
        <w:t>Authorise</w:t>
      </w:r>
      <w:r w:rsidR="009C5BFC" w:rsidRPr="0057007F">
        <w:rPr>
          <w:rFonts w:ascii="Times New Roman" w:hAnsi="Times New Roman" w:cs="Times New Roman"/>
          <w:b/>
          <w:bCs/>
          <w:iCs/>
          <w:lang w:val="en-GB"/>
        </w:rPr>
        <w:t>d</w:t>
      </w:r>
      <w:r w:rsidRPr="0057007F">
        <w:rPr>
          <w:rFonts w:ascii="Times New Roman" w:hAnsi="Times New Roman" w:cs="Times New Roman"/>
          <w:b/>
          <w:bCs/>
          <w:iCs/>
          <w:lang w:val="en-GB"/>
        </w:rPr>
        <w:t xml:space="preserve"> Signatory</w:t>
      </w:r>
    </w:p>
    <w:p w14:paraId="1E359777" w14:textId="77777777" w:rsidR="004D60F5" w:rsidRPr="0057007F" w:rsidRDefault="004D60F5">
      <w:pPr>
        <w:rPr>
          <w:rFonts w:ascii="Times New Roman" w:hAnsi="Times New Roman" w:cs="Times New Roman"/>
        </w:rPr>
      </w:pPr>
      <w:r w:rsidRPr="0057007F">
        <w:rPr>
          <w:rFonts w:ascii="Times New Roman" w:hAnsi="Times New Roman" w:cs="Times New Roman"/>
          <w:b/>
          <w:bCs/>
          <w:iCs/>
          <w:lang w:val="en-GB"/>
        </w:rPr>
        <w:t>(Rubber Stamp of the company need to be affixed)</w:t>
      </w:r>
    </w:p>
    <w:p w14:paraId="22821112" w14:textId="627C6251" w:rsidR="0057007F" w:rsidRPr="0057007F" w:rsidRDefault="0057007F" w:rsidP="00C7453D">
      <w:pPr>
        <w:rPr>
          <w:rFonts w:ascii="Times New Roman" w:hAnsi="Times New Roman" w:cs="Times New Roman"/>
        </w:rPr>
      </w:pPr>
    </w:p>
    <w:sectPr w:rsidR="0057007F" w:rsidRPr="00570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33"/>
    <w:rsid w:val="00001F72"/>
    <w:rsid w:val="00006D81"/>
    <w:rsid w:val="00010A0C"/>
    <w:rsid w:val="00053589"/>
    <w:rsid w:val="00087805"/>
    <w:rsid w:val="00175305"/>
    <w:rsid w:val="001B1B1E"/>
    <w:rsid w:val="001D5F33"/>
    <w:rsid w:val="001F766F"/>
    <w:rsid w:val="002247E7"/>
    <w:rsid w:val="002457BD"/>
    <w:rsid w:val="00256ED0"/>
    <w:rsid w:val="00294026"/>
    <w:rsid w:val="002A59AC"/>
    <w:rsid w:val="0034748A"/>
    <w:rsid w:val="00366B7E"/>
    <w:rsid w:val="003D54D0"/>
    <w:rsid w:val="00407E9D"/>
    <w:rsid w:val="004D60F5"/>
    <w:rsid w:val="00511459"/>
    <w:rsid w:val="0057007F"/>
    <w:rsid w:val="005E6CE7"/>
    <w:rsid w:val="00612E5B"/>
    <w:rsid w:val="006509E5"/>
    <w:rsid w:val="0067783C"/>
    <w:rsid w:val="00710AB8"/>
    <w:rsid w:val="00762B84"/>
    <w:rsid w:val="00770752"/>
    <w:rsid w:val="007716EA"/>
    <w:rsid w:val="007B07C5"/>
    <w:rsid w:val="007B1B0D"/>
    <w:rsid w:val="007C59C0"/>
    <w:rsid w:val="007D3781"/>
    <w:rsid w:val="007D58C0"/>
    <w:rsid w:val="00803493"/>
    <w:rsid w:val="00823B1A"/>
    <w:rsid w:val="00833FD0"/>
    <w:rsid w:val="00844482"/>
    <w:rsid w:val="009C5BFC"/>
    <w:rsid w:val="009D52BC"/>
    <w:rsid w:val="009E0DBE"/>
    <w:rsid w:val="00A001E1"/>
    <w:rsid w:val="00A45572"/>
    <w:rsid w:val="00A62076"/>
    <w:rsid w:val="00AB491D"/>
    <w:rsid w:val="00AE4D00"/>
    <w:rsid w:val="00B35F49"/>
    <w:rsid w:val="00BA337B"/>
    <w:rsid w:val="00BB55A8"/>
    <w:rsid w:val="00C7453D"/>
    <w:rsid w:val="00CB6C11"/>
    <w:rsid w:val="00CE1CD8"/>
    <w:rsid w:val="00D92E9F"/>
    <w:rsid w:val="00DA6CB2"/>
    <w:rsid w:val="00DB3A14"/>
    <w:rsid w:val="00DF057B"/>
    <w:rsid w:val="00E82425"/>
    <w:rsid w:val="00EA7228"/>
    <w:rsid w:val="00ED3C45"/>
    <w:rsid w:val="00E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DB541"/>
  <w15:chartTrackingRefBased/>
  <w15:docId w15:val="{A4ABF8CC-934F-426A-AE05-D70118B9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D5F33"/>
    <w:pPr>
      <w:spacing w:after="200" w:line="276" w:lineRule="auto"/>
    </w:pPr>
    <w:rPr>
      <w:rFonts w:ascii="Arial" w:hAnsi="Arial" w:cs="Arial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366B7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54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4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4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4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Yachana Kapoor</dc:creator>
  <cp:keywords/>
  <dc:description/>
  <cp:lastModifiedBy>Pranita Dhamale</cp:lastModifiedBy>
  <cp:revision>2</cp:revision>
  <dcterms:created xsi:type="dcterms:W3CDTF">2024-04-25T06:19:00Z</dcterms:created>
  <dcterms:modified xsi:type="dcterms:W3CDTF">2024-04-25T06:19:00Z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33e6a77dec518a7af6dfdb53d8d0f2a5e1ac195fc36aa02a34ea5aa13168bfb8</vt:lpwstr>
  </property>
</Properties>
</file>